
<file path=[Content_Types].xml><?xml version="1.0" encoding="utf-8"?>
<Types xmlns="http://schemas.openxmlformats.org/package/2006/content-types">
  <Default ContentType="application/vnd.openxmlformats-officedocument.spreadsheetml.sheet" Extension="xlsx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drawingml.chart+xml" PartName="/word/charts/chart6.xml"/>
  <Override ContentType="application/vnd.openxmlformats-officedocument.drawingml.chart+xml" PartName="/word/charts/chart1.xml"/>
  <Override ContentType="application/vnd.openxmlformats-officedocument.drawingml.chart+xml" PartName="/word/charts/chart2.xml"/>
  <Override ContentType="application/vnd.openxmlformats-officedocument.drawingml.chart+xml" PartName="/word/charts/chart7.xml"/>
  <Override ContentType="application/vnd.openxmlformats-officedocument.drawingml.chart+xml" PartName="/word/charts/chart4.xml"/>
  <Override ContentType="application/vnd.openxmlformats-officedocument.drawingml.chart+xml" PartName="/word/charts/chart5.xml"/>
  <Override ContentType="application/vnd.openxmlformats-officedocument.drawingml.chart+xml" PartName="/word/charts/chart3.xml"/>
  <Override ContentType="application/vnd.openxmlformats-officedocument.drawingml.chart+xml" PartName="/word/charts/chart10.xml"/>
  <Override ContentType="application/vnd.openxmlformats-officedocument.drawingml.chart+xml" PartName="/word/charts/chart8.xml"/>
  <Override ContentType="application/vnd.openxmlformats-officedocument.drawingml.chart+xml" PartName="/word/charts/chart9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ENCUESTA SOBRE HÁBITOS SALUDABLES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550.8661417322827" w:firstLine="720"/>
        <w:jc w:val="both"/>
        <w:rPr/>
      </w:pPr>
      <w:r w:rsidDel="00000000" w:rsidR="00000000" w:rsidRPr="00000000">
        <w:rPr>
          <w:rtl w:val="0"/>
        </w:rPr>
        <w:t xml:space="preserve">En el aula de mayores de Bielsa hemos hecho unas encuestas para conocer los hábitos saludables de los habitantes de Bielsa.  Hemos observado que todos y todas nos cuidamos bastante. Para ver mejor los resultados hemos pasado toda la información a estos gráficos.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¿CUÁNTAS COMIDAS HACES AL DÍA?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2911186" cy="1593272"/>
            <wp:docPr id="17" name=""/>
            <a:graphic>
              <a:graphicData uri="http://schemas.openxmlformats.org/drawingml/2006/chart">
                <c:chart r:id="rId7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¿SIGUES UN HORARIO FIJO EN TUS COMIDAS?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974340" cy="2103120"/>
            <wp:docPr id="19" name=""/>
            <a:graphic>
              <a:graphicData uri="http://schemas.openxmlformats.org/drawingml/2006/chart">
                <c:chart r:id="rId8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¿CON QUÉ FRECUENCIA CONSUMES VERDURAS?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950277" cy="1669473"/>
            <wp:docPr id="18" name=""/>
            <a:graphic>
              <a:graphicData uri="http://schemas.openxmlformats.org/drawingml/2006/chart">
                <c:chart r:id="rId9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¿COMES GOLOSINAS?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3480181" cy="2011680"/>
            <wp:docPr id="21" name=""/>
            <a:graphic>
              <a:graphicData uri="http://schemas.openxmlformats.org/drawingml/2006/chart">
                <c:chart r:id="rId10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¿TE LAVAS LAS MANOS ANTES DE LAS COMIDAS?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0" distT="0" distL="0" distR="0">
            <wp:extent cx="3577209" cy="1938528"/>
            <wp:docPr id="20" name=""/>
            <a:graphic>
              <a:graphicData uri="http://schemas.openxmlformats.org/drawingml/2006/chart">
                <c:chart r:id="rId11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¿CUÁNTAS VECES TE LAVAS LOS DIENTES AL DÍA?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0" distT="0" distL="0" distR="0">
            <wp:extent cx="3431540" cy="1729105"/>
            <wp:docPr id="13" name=""/>
            <a:graphic>
              <a:graphicData uri="http://schemas.openxmlformats.org/drawingml/2006/chart">
                <c:chart r:id="rId12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¿CUÁNTAS HORAS DUERMES CADA NOCHE?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0" distT="0" distL="0" distR="0">
            <wp:extent cx="3821430" cy="1748028"/>
            <wp:docPr id="12" name=""/>
            <a:graphic>
              <a:graphicData uri="http://schemas.openxmlformats.org/drawingml/2006/chart">
                <c:chart r:id="rId13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¿CUÁNTAS HORAS HACES EJERCICIO A LA SEMANA?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/>
        <w:drawing>
          <wp:inline distB="0" distT="0" distL="0" distR="0">
            <wp:extent cx="3711702" cy="2103120"/>
            <wp:docPr id="15" name=""/>
            <a:graphic>
              <a:graphicData uri="http://schemas.openxmlformats.org/drawingml/2006/chart">
                <c:chart r:id="rId14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¿CUÁNTAS HORAS USAS LAS PANTALLAS AL DIA?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/>
        <w:drawing>
          <wp:inline distB="0" distT="0" distL="0" distR="0">
            <wp:extent cx="3579114" cy="1609344"/>
            <wp:docPr id="14" name=""/>
            <a:graphic>
              <a:graphicData uri="http://schemas.openxmlformats.org/drawingml/2006/chart">
                <c:chart r:id="rId15"/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CUÁNDO TIENES PROBLEMAS HABLAS CON ALGUIEN PARA SOLUCIONARLO?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/>
        <w:drawing>
          <wp:inline distB="0" distT="0" distL="0" distR="0">
            <wp:extent cx="3708400" cy="2005330"/>
            <wp:docPr id="16" name=""/>
            <a:graphic>
              <a:graphicData uri="http://schemas.openxmlformats.org/drawingml/2006/chart">
                <c:chart r:id="rId16"/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F2626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861C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861C2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3861C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3861C2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3861C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3861C2"/>
  </w:style>
  <w:style w:type="paragraph" w:styleId="Prrafodelista">
    <w:name w:val="List Paragraph"/>
    <w:basedOn w:val="Normal"/>
    <w:uiPriority w:val="34"/>
    <w:qFormat w:val="1"/>
    <w:rsid w:val="003861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hart" Target="charts/chart9.xml"/><Relationship Id="rId10" Type="http://schemas.openxmlformats.org/officeDocument/2006/relationships/chart" Target="charts/chart10.xml"/><Relationship Id="rId13" Type="http://schemas.openxmlformats.org/officeDocument/2006/relationships/chart" Target="charts/chart1.xml"/><Relationship Id="rId12" Type="http://schemas.openxmlformats.org/officeDocument/2006/relationships/chart" Target="charts/chart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chart" Target="charts/chart7.xml"/><Relationship Id="rId15" Type="http://schemas.openxmlformats.org/officeDocument/2006/relationships/chart" Target="charts/chart3.xml"/><Relationship Id="rId14" Type="http://schemas.openxmlformats.org/officeDocument/2006/relationships/chart" Target="charts/chart4.xml"/><Relationship Id="rId16" Type="http://schemas.openxmlformats.org/officeDocument/2006/relationships/chart" Target="charts/chart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chart" Target="charts/chart6.xml"/><Relationship Id="rId8" Type="http://schemas.openxmlformats.org/officeDocument/2006/relationships/chart" Target="charts/chart8.xml"/></Relationships>
</file>

<file path=word/charts/_rels/chart1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10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10.xlsx"/></Relationships>
</file>

<file path=word/charts/_rels/chart2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_rels/chart3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3.xlsx"/></Relationships>
</file>

<file path=word/charts/_rels/chart4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4.xlsx"/></Relationships>
</file>

<file path=word/charts/_rels/chart5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5.xlsx"/></Relationships>
</file>

<file path=word/charts/_rels/chart6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6.xlsx"/></Relationships>
</file>

<file path=word/charts/_rels/chart7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7.xlsx"/></Relationships>
</file>

<file path=word/charts/_rels/chart8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8.xlsx"/></Relationships>
</file>

<file path=word/charts/_rels/chart9.xml.rels><?xml version="1.0" encoding="UTF-8" standalone="yes"?><Relationships xmlns="http://schemas.openxmlformats.org/package/2006/relationships"><Relationship Id="rId1" Type="http://schemas.openxmlformats.org/officeDocument/2006/relationships/package" Target="../embeddings/Microsoft_Excel_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MENOS DE 7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ENTRE 8 Y 10 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</c:ser>
        <c:axId val="190275584"/>
        <c:axId val="190277120"/>
      </c:barChart>
      <c:catAx>
        <c:axId val="190275584"/>
        <c:scaling>
          <c:orientation val="minMax"/>
        </c:scaling>
        <c:axPos val="b"/>
        <c:tickLblPos val="nextTo"/>
        <c:crossAx val="190277120"/>
        <c:crosses val="autoZero"/>
        <c:auto val="1"/>
        <c:lblAlgn val="ctr"/>
        <c:lblOffset val="100"/>
      </c:catAx>
      <c:valAx>
        <c:axId val="190277120"/>
        <c:scaling>
          <c:orientation val="minMax"/>
        </c:scaling>
        <c:axPos val="l"/>
        <c:majorGridlines/>
        <c:numFmt formatCode="General" sourceLinked="1"/>
        <c:tickLblPos val="nextTo"/>
        <c:crossAx val="1902755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1">
                  <c:v>8</c:v>
                </c:pt>
              </c:numCache>
            </c:numRef>
          </c:val>
        </c:ser>
        <c:axId val="189466880"/>
        <c:axId val="189493248"/>
      </c:barChart>
      <c:catAx>
        <c:axId val="189466880"/>
        <c:scaling>
          <c:orientation val="minMax"/>
        </c:scaling>
        <c:axPos val="b"/>
        <c:tickLblPos val="nextTo"/>
        <c:crossAx val="189493248"/>
        <c:crosses val="autoZero"/>
        <c:auto val="1"/>
        <c:lblAlgn val="ctr"/>
        <c:lblOffset val="100"/>
      </c:catAx>
      <c:valAx>
        <c:axId val="189493248"/>
        <c:scaling>
          <c:orientation val="minMax"/>
        </c:scaling>
        <c:axPos val="l"/>
        <c:majorGridlines/>
        <c:numFmt formatCode="General" sourceLinked="1"/>
        <c:tickLblPos val="nextTo"/>
        <c:crossAx val="189466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3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5</c:v>
                </c:pt>
                <c:pt idx="1">
                  <c:v>8</c:v>
                </c:pt>
              </c:numCache>
            </c:numRef>
          </c:val>
        </c:ser>
        <c:axId val="189532416"/>
        <c:axId val="190263296"/>
      </c:barChart>
      <c:catAx>
        <c:axId val="189532416"/>
        <c:scaling>
          <c:orientation val="minMax"/>
        </c:scaling>
        <c:axPos val="b"/>
        <c:tickLblPos val="nextTo"/>
        <c:crossAx val="190263296"/>
        <c:crosses val="autoZero"/>
        <c:auto val="1"/>
        <c:lblAlgn val="ctr"/>
        <c:lblOffset val="100"/>
      </c:catAx>
      <c:valAx>
        <c:axId val="190263296"/>
        <c:scaling>
          <c:orientation val="minMax"/>
        </c:scaling>
        <c:axPos val="l"/>
        <c:majorGridlines/>
        <c:numFmt formatCode="General" sourceLinked="1"/>
        <c:tickLblPos val="nextTo"/>
        <c:crossAx val="189532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MENOS DE 2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ENTRE 2 Y 3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6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ENTRE 4 Y 5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axId val="189584896"/>
        <c:axId val="189586432"/>
      </c:barChart>
      <c:catAx>
        <c:axId val="189584896"/>
        <c:scaling>
          <c:orientation val="minMax"/>
        </c:scaling>
        <c:axPos val="b"/>
        <c:tickLblPos val="nextTo"/>
        <c:crossAx val="189586432"/>
        <c:crosses val="autoZero"/>
        <c:auto val="1"/>
        <c:lblAlgn val="ctr"/>
        <c:lblOffset val="100"/>
      </c:catAx>
      <c:valAx>
        <c:axId val="189586432"/>
        <c:scaling>
          <c:orientation val="minMax"/>
        </c:scaling>
        <c:axPos val="l"/>
        <c:majorGridlines/>
        <c:numFmt formatCode="General" sourceLinked="1"/>
        <c:tickLblPos val="nextTo"/>
        <c:crossAx val="1895848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MAS DE 7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ENTRE 5 Y 6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6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ENTRE 3 Y 4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MENOS DE 3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Hoja1!$E$2:$E$3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axId val="189570048"/>
        <c:axId val="189580032"/>
      </c:barChart>
      <c:catAx>
        <c:axId val="189570048"/>
        <c:scaling>
          <c:orientation val="minMax"/>
        </c:scaling>
        <c:axPos val="b"/>
        <c:tickLblPos val="nextTo"/>
        <c:crossAx val="189580032"/>
        <c:crosses val="autoZero"/>
        <c:auto val="1"/>
        <c:lblAlgn val="ctr"/>
        <c:lblOffset val="100"/>
      </c:catAx>
      <c:valAx>
        <c:axId val="189580032"/>
        <c:scaling>
          <c:orientation val="minMax"/>
        </c:scaling>
        <c:axPos val="l"/>
        <c:majorGridlines/>
        <c:numFmt formatCode="General" sourceLinked="1"/>
        <c:tickLblPos val="nextTo"/>
        <c:crossAx val="189570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</c:ser>
        <c:axId val="202996736"/>
        <c:axId val="202998528"/>
      </c:barChart>
      <c:catAx>
        <c:axId val="202996736"/>
        <c:scaling>
          <c:orientation val="minMax"/>
        </c:scaling>
        <c:axPos val="b"/>
        <c:tickLblPos val="nextTo"/>
        <c:crossAx val="202998528"/>
        <c:crosses val="autoZero"/>
        <c:auto val="1"/>
        <c:lblAlgn val="ctr"/>
        <c:lblOffset val="100"/>
      </c:catAx>
      <c:valAx>
        <c:axId val="202998528"/>
        <c:scaling>
          <c:orientation val="minMax"/>
        </c:scaling>
        <c:axPos val="l"/>
        <c:majorGridlines/>
        <c:numFmt formatCode="General" sourceLinked="1"/>
        <c:tickLblPos val="nextTo"/>
        <c:crossAx val="2029967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 1 AL DIA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 AL DIA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3 AL DIA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1">
                  <c:v>6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4 AL DIA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Hoja1!$E$2:$E$3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5 AL DIA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Hoja1!$F$2:$F$3</c:f>
              <c:numCache>
                <c:formatCode>General</c:formatCode>
                <c:ptCount val="2"/>
                <c:pt idx="0">
                  <c:v>8</c:v>
                </c:pt>
                <c:pt idx="1">
                  <c:v>3</c:v>
                </c:pt>
              </c:numCache>
            </c:numRef>
          </c:val>
        </c:ser>
        <c:axId val="189561856"/>
        <c:axId val="149414656"/>
      </c:barChart>
      <c:catAx>
        <c:axId val="189561856"/>
        <c:scaling>
          <c:orientation val="minMax"/>
        </c:scaling>
        <c:axPos val="b"/>
        <c:tickLblPos val="nextTo"/>
        <c:crossAx val="149414656"/>
        <c:crosses val="autoZero"/>
        <c:auto val="1"/>
        <c:lblAlgn val="ctr"/>
        <c:lblOffset val="100"/>
      </c:catAx>
      <c:valAx>
        <c:axId val="149414656"/>
        <c:scaling>
          <c:orientation val="minMax"/>
        </c:scaling>
        <c:axPos val="l"/>
        <c:majorGridlines/>
        <c:numFmt formatCode="General" sourceLinked="1"/>
        <c:tickLblPos val="nextTo"/>
        <c:crossAx val="189561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TODOS LOS DÍAS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NIÑOS/AS</c:v>
                </c:pt>
                <c:pt idx="1">
                  <c:v>ADULTOS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4-5 VECES A LA SEMANA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NIÑOS/AS</c:v>
                </c:pt>
                <c:pt idx="1">
                  <c:v>ADULTOS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2-3 VECES A LA SEMANA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NIÑOS/AS</c:v>
                </c:pt>
                <c:pt idx="1">
                  <c:v>ADULTOS</c:v>
                </c:pt>
              </c:strCache>
            </c:strRef>
          </c:cat>
          <c:val>
            <c:numRef>
              <c:f>Hoja1!$D$2:$D$3</c:f>
              <c:numCache>
                <c:formatCode>General</c:formatCode>
                <c:ptCount val="2"/>
                <c:pt idx="0">
                  <c:v>2</c:v>
                </c:pt>
                <c:pt idx="1">
                  <c:v>6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UNA VEZ A LA SEMANA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NIÑOS/AS</c:v>
                </c:pt>
                <c:pt idx="1">
                  <c:v>ADULTOS</c:v>
                </c:pt>
              </c:strCache>
            </c:strRef>
          </c:cat>
          <c:val>
            <c:numRef>
              <c:f>Hoja1!$E$2:$E$3</c:f>
              <c:numCache>
                <c:formatCode>General</c:formatCode>
                <c:ptCount val="2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NUNCA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NIÑOS/AS</c:v>
                </c:pt>
                <c:pt idx="1">
                  <c:v>ADULTOS</c:v>
                </c:pt>
              </c:strCache>
            </c:strRef>
          </c:cat>
          <c:val>
            <c:numRef>
              <c:f>Hoja1!$F$2:$F$3</c:f>
              <c:numCache>
                <c:formatCode>General</c:formatCode>
                <c:ptCount val="2"/>
              </c:numCache>
            </c:numRef>
          </c:val>
        </c:ser>
        <c:axId val="163906304"/>
        <c:axId val="163907840"/>
      </c:barChart>
      <c:catAx>
        <c:axId val="163906304"/>
        <c:scaling>
          <c:orientation val="minMax"/>
        </c:scaling>
        <c:axPos val="b"/>
        <c:tickLblPos val="nextTo"/>
        <c:crossAx val="163907840"/>
        <c:crosses val="autoZero"/>
        <c:auto val="1"/>
        <c:lblAlgn val="ctr"/>
        <c:lblOffset val="100"/>
      </c:catAx>
      <c:valAx>
        <c:axId val="163907840"/>
        <c:scaling>
          <c:orientation val="minMax"/>
        </c:scaling>
        <c:axPos val="l"/>
        <c:majorGridlines/>
        <c:numFmt formatCode="General" sourceLinked="1"/>
        <c:tickLblPos val="nextTo"/>
        <c:crossAx val="1639063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NIÑOS/AS</c:v>
                </c:pt>
                <c:pt idx="1">
                  <c:v>ADULTOS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NIÑOS/AS</c:v>
                </c:pt>
                <c:pt idx="1">
                  <c:v>ADULTOS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1">
                  <c:v>8</c:v>
                </c:pt>
              </c:numCache>
            </c:numRef>
          </c:val>
        </c:ser>
        <c:axId val="149447424"/>
        <c:axId val="149448960"/>
      </c:barChart>
      <c:catAx>
        <c:axId val="149447424"/>
        <c:scaling>
          <c:orientation val="minMax"/>
        </c:scaling>
        <c:axPos val="b"/>
        <c:tickLblPos val="nextTo"/>
        <c:crossAx val="149448960"/>
        <c:crosses val="autoZero"/>
        <c:auto val="1"/>
        <c:lblAlgn val="ctr"/>
        <c:lblOffset val="100"/>
      </c:catAx>
      <c:valAx>
        <c:axId val="149448960"/>
        <c:scaling>
          <c:orientation val="minMax"/>
        </c:scaling>
        <c:axPos val="l"/>
        <c:majorGridlines/>
        <c:numFmt formatCode="General" sourceLinked="1"/>
        <c:tickLblPos val="nextTo"/>
        <c:crossAx val="149447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SI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Hoja1!$A$2:$A$3</c:f>
              <c:strCache>
                <c:ptCount val="2"/>
                <c:pt idx="0">
                  <c:v>NIÑAS/OS</c:v>
                </c:pt>
                <c:pt idx="1">
                  <c:v>ADULTOS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</c:numCache>
            </c:numRef>
          </c:val>
        </c:ser>
        <c:axId val="159006720"/>
        <c:axId val="159008256"/>
      </c:barChart>
      <c:catAx>
        <c:axId val="159006720"/>
        <c:scaling>
          <c:orientation val="minMax"/>
        </c:scaling>
        <c:axPos val="b"/>
        <c:tickLblPos val="nextTo"/>
        <c:crossAx val="159008256"/>
        <c:crosses val="autoZero"/>
        <c:auto val="1"/>
        <c:lblAlgn val="ctr"/>
        <c:lblOffset val="100"/>
      </c:catAx>
      <c:valAx>
        <c:axId val="159008256"/>
        <c:scaling>
          <c:orientation val="minMax"/>
        </c:scaling>
        <c:axPos val="l"/>
        <c:majorGridlines/>
        <c:numFmt formatCode="General" sourceLinked="1"/>
        <c:tickLblPos val="nextTo"/>
        <c:crossAx val="1590067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rNonCko9MZN/CBjRhHu1Qkby1g==">CgMxLjA4AHIhMUJZOExDak9haVo0SHNyNFN4QUUtdGZkaE84eVVFQXJp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2024-03-26T10:08:00Z</dcterms:created>
  <dc:creator>USR</dc:creator>
</cp:coreProperties>
</file>